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1B" w:rsidRDefault="0053301B" w:rsidP="0053301B">
      <w:r>
        <w:t xml:space="preserve">Acudir a Hacienda donde llenas una solicitud indicando el o los probables nombres de la </w:t>
      </w:r>
      <w:proofErr w:type="spellStart"/>
      <w:r>
        <w:t>asociacion</w:t>
      </w:r>
      <w:proofErr w:type="spellEnd"/>
      <w:r>
        <w:t xml:space="preserve"> o sociedad (</w:t>
      </w:r>
      <w:proofErr w:type="spellStart"/>
      <w:r>
        <w:t>denominacion</w:t>
      </w:r>
      <w:proofErr w:type="spellEnd"/>
      <w:r>
        <w:t xml:space="preserve"> o </w:t>
      </w:r>
      <w:proofErr w:type="spellStart"/>
      <w:r>
        <w:t>razon</w:t>
      </w:r>
      <w:proofErr w:type="spellEnd"/>
      <w:r>
        <w:t xml:space="preserve"> social) y el tipo de sociedad a constituir, esto a fin de que se verifique que otra sociedad o </w:t>
      </w:r>
      <w:proofErr w:type="spellStart"/>
      <w:r>
        <w:t>asociacion</w:t>
      </w:r>
      <w:proofErr w:type="spellEnd"/>
      <w:r>
        <w:t xml:space="preserve"> no tiene ya ese nombre; en caso de que este disponible el nombre solicitado, se te expedirá un permiso con una vigencia de 90 </w:t>
      </w:r>
      <w:proofErr w:type="spellStart"/>
      <w:r>
        <w:t>dias</w:t>
      </w:r>
      <w:proofErr w:type="spellEnd"/>
      <w:r>
        <w:t xml:space="preserve"> para que lo utilices, si no lo utilizas en ese termino, ya no es valido.</w:t>
      </w:r>
    </w:p>
    <w:p w:rsidR="0053301B" w:rsidRDefault="0053301B" w:rsidP="0053301B"/>
    <w:p w:rsidR="0053301B" w:rsidRDefault="0053301B" w:rsidP="0053301B">
      <w:r>
        <w:t xml:space="preserve">Una vez que obtienes el permiso, debes acudir al notario publico para que este proceda a formular el acta constitutiva y los </w:t>
      </w:r>
      <w:proofErr w:type="spellStart"/>
      <w:r>
        <w:t>estatuso</w:t>
      </w:r>
      <w:proofErr w:type="spellEnd"/>
      <w:r>
        <w:t xml:space="preserve"> de la sociedad, que </w:t>
      </w:r>
      <w:proofErr w:type="spellStart"/>
      <w:r>
        <w:t>basicamente</w:t>
      </w:r>
      <w:proofErr w:type="spellEnd"/>
      <w:r>
        <w:t xml:space="preserve"> consiste en hacer constar el numero de socios que la integran, las aportaciones de cada uno, objetivo de la </w:t>
      </w:r>
      <w:proofErr w:type="spellStart"/>
      <w:r>
        <w:t>socieadad</w:t>
      </w:r>
      <w:proofErr w:type="spellEnd"/>
      <w:r>
        <w:t xml:space="preserve">, derechos y obligaciones de los socios o asociados, requisitos para admitir nuevos miembros, prohibiciones, </w:t>
      </w:r>
      <w:proofErr w:type="spellStart"/>
      <w:r>
        <w:t>extincion</w:t>
      </w:r>
      <w:proofErr w:type="spellEnd"/>
      <w:r>
        <w:t xml:space="preserve"> de la sociedad, </w:t>
      </w:r>
      <w:proofErr w:type="spellStart"/>
      <w:r>
        <w:t>duracion</w:t>
      </w:r>
      <w:proofErr w:type="spellEnd"/>
      <w:r>
        <w:t xml:space="preserve">, </w:t>
      </w:r>
      <w:proofErr w:type="spellStart"/>
      <w:r>
        <w:t>etc</w:t>
      </w:r>
      <w:proofErr w:type="spellEnd"/>
      <w:r>
        <w:t>....</w:t>
      </w:r>
    </w:p>
    <w:p w:rsidR="0053301B" w:rsidRDefault="0053301B" w:rsidP="0053301B">
      <w:pPr>
        <w:pStyle w:val="Prrafodelista"/>
        <w:numPr>
          <w:ilvl w:val="0"/>
          <w:numId w:val="1"/>
        </w:numPr>
      </w:pPr>
      <w:r>
        <w:t xml:space="preserve">Cinco opciones de la razón social. </w:t>
      </w:r>
    </w:p>
    <w:p w:rsidR="0053301B" w:rsidRDefault="0053301B" w:rsidP="0053301B">
      <w:pPr>
        <w:pStyle w:val="Prrafodelista"/>
        <w:numPr>
          <w:ilvl w:val="0"/>
          <w:numId w:val="1"/>
        </w:numPr>
      </w:pPr>
      <w:r>
        <w:t xml:space="preserve">Número de asociados, nombre de éstos y generales: (nombre y apellidos según acta de nacimiento, nacionalidad tanto de éste como de sus padres, lugar de nacimiento &lt;Estado y municipio&gt;, fecha de nacimiento &lt;día, mes y año&gt;, </w:t>
      </w:r>
      <w:proofErr w:type="spellStart"/>
      <w:r>
        <w:t>acupación</w:t>
      </w:r>
      <w:proofErr w:type="spellEnd"/>
      <w:r>
        <w:t xml:space="preserve"> estado civil y domicilio). </w:t>
      </w:r>
    </w:p>
    <w:p w:rsidR="0053301B" w:rsidRDefault="0053301B" w:rsidP="0053301B">
      <w:pPr>
        <w:pStyle w:val="Prrafodelista"/>
        <w:numPr>
          <w:ilvl w:val="0"/>
          <w:numId w:val="1"/>
        </w:numPr>
      </w:pPr>
      <w:r>
        <w:t xml:space="preserve">Fines de la asociación (a grandes rasgos, nosotros lo desarrollaremos). </w:t>
      </w:r>
    </w:p>
    <w:p w:rsidR="0053301B" w:rsidRDefault="0053301B" w:rsidP="0053301B">
      <w:pPr>
        <w:pStyle w:val="Prrafodelista"/>
        <w:numPr>
          <w:ilvl w:val="0"/>
          <w:numId w:val="1"/>
        </w:numPr>
      </w:pPr>
      <w:r>
        <w:t xml:space="preserve">Domicilio de la asociación (señalar Estado y Municipio, no es necesario una dirección). </w:t>
      </w:r>
    </w:p>
    <w:p w:rsidR="0053301B" w:rsidRDefault="0053301B" w:rsidP="0053301B">
      <w:pPr>
        <w:pStyle w:val="Prrafodelista"/>
        <w:numPr>
          <w:ilvl w:val="0"/>
          <w:numId w:val="1"/>
        </w:numPr>
      </w:pPr>
      <w:r>
        <w:t xml:space="preserve">Cómo se administrará la asociación, ¿A través de una o varias personas?, señalando el nombre de ésta o éstas. </w:t>
      </w:r>
    </w:p>
    <w:p w:rsidR="0053301B" w:rsidRDefault="0053301B" w:rsidP="0053301B">
      <w:pPr>
        <w:pStyle w:val="Prrafodelista"/>
        <w:numPr>
          <w:ilvl w:val="0"/>
          <w:numId w:val="1"/>
        </w:numPr>
      </w:pPr>
      <w:r>
        <w:t xml:space="preserve">Señalar si se admitirán o no extranjeros. </w:t>
      </w:r>
    </w:p>
    <w:p w:rsidR="0053301B" w:rsidRDefault="0053301B" w:rsidP="0053301B">
      <w:pPr>
        <w:pStyle w:val="Prrafodelista"/>
        <w:numPr>
          <w:ilvl w:val="0"/>
          <w:numId w:val="1"/>
        </w:numPr>
      </w:pPr>
      <w:r>
        <w:t xml:space="preserve">Si algún asociado es persona moral, acompañar escritura constitutiva de la persona moral, así como las reformas a la constitutiva y la escritura en la que consten las facultades del representante legal. </w:t>
      </w:r>
    </w:p>
    <w:p w:rsidR="0053301B" w:rsidRDefault="0053301B" w:rsidP="0053301B">
      <w:pPr>
        <w:pStyle w:val="Prrafodelista"/>
        <w:numPr>
          <w:ilvl w:val="0"/>
          <w:numId w:val="1"/>
        </w:numPr>
      </w:pPr>
      <w:r>
        <w:t>Identificación oficial:  (credencial de elector o pasaporte)</w:t>
      </w:r>
    </w:p>
    <w:p w:rsidR="0053301B" w:rsidRDefault="0053301B" w:rsidP="0053301B">
      <w:r>
        <w:t xml:space="preserve">Una vez que esta lista la escritura </w:t>
      </w:r>
      <w:proofErr w:type="gramStart"/>
      <w:r>
        <w:t>publica</w:t>
      </w:r>
      <w:proofErr w:type="gramEnd"/>
      <w:r>
        <w:t xml:space="preserve"> solo se debe proceder a su </w:t>
      </w:r>
      <w:proofErr w:type="spellStart"/>
      <w:r>
        <w:t>inscripcion</w:t>
      </w:r>
      <w:proofErr w:type="spellEnd"/>
      <w:r>
        <w:t xml:space="preserve"> en el Registro publico de la propiedad y de comercio para que surta efectos contra terceros y sea reconocida la personalidad </w:t>
      </w:r>
      <w:proofErr w:type="spellStart"/>
      <w:r>
        <w:t>juridica</w:t>
      </w:r>
      <w:proofErr w:type="spellEnd"/>
      <w:r>
        <w:t xml:space="preserve"> de la sociedad. </w:t>
      </w:r>
    </w:p>
    <w:p w:rsidR="0053301B" w:rsidRDefault="0053301B" w:rsidP="0053301B"/>
    <w:p w:rsidR="0053301B" w:rsidRDefault="0053301B" w:rsidP="0053301B">
      <w:r>
        <w:t xml:space="preserve">Los gastos que te va a implicar son el pago de derechos por el permiso de la SRE (los puedes consultar en la pagina de internet de la SRE), los gastos de notario (que </w:t>
      </w:r>
      <w:proofErr w:type="spellStart"/>
      <w:r>
        <w:t>varian</w:t>
      </w:r>
      <w:proofErr w:type="spellEnd"/>
      <w:r>
        <w:t xml:space="preserve"> mucho entre una notaria y otra pero puedes oscilar entre unos $8,000.00 a $12,000.00 pesos como </w:t>
      </w:r>
      <w:proofErr w:type="spellStart"/>
      <w:r>
        <w:t>maximo</w:t>
      </w:r>
      <w:proofErr w:type="spellEnd"/>
      <w:r>
        <w:t xml:space="preserve">) y el pago de derechos de </w:t>
      </w:r>
      <w:proofErr w:type="spellStart"/>
      <w:r>
        <w:t>inscripcion</w:t>
      </w:r>
      <w:proofErr w:type="spellEnd"/>
      <w:r>
        <w:t xml:space="preserve"> en el registro publico. </w:t>
      </w:r>
      <w:proofErr w:type="spellStart"/>
      <w:r>
        <w:t>Asi</w:t>
      </w:r>
      <w:proofErr w:type="spellEnd"/>
      <w:r>
        <w:t xml:space="preserve"> que yo creo que si quieres crear una sociedad o una </w:t>
      </w:r>
      <w:proofErr w:type="spellStart"/>
      <w:r>
        <w:t>constitucion</w:t>
      </w:r>
      <w:proofErr w:type="spellEnd"/>
      <w:r>
        <w:t xml:space="preserve">, </w:t>
      </w:r>
      <w:proofErr w:type="spellStart"/>
      <w:r>
        <w:t>pierdele</w:t>
      </w:r>
      <w:proofErr w:type="spellEnd"/>
      <w:r>
        <w:t xml:space="preserve"> el amor a unos $15,000.00 pesos aproximadamente.</w:t>
      </w:r>
    </w:p>
    <w:sectPr w:rsidR="00533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EE6"/>
    <w:multiLevelType w:val="hybridMultilevel"/>
    <w:tmpl w:val="46AE0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01B"/>
    <w:rsid w:val="0053301B"/>
    <w:rsid w:val="00B2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2010-02-10T02:53:00Z</dcterms:created>
  <dcterms:modified xsi:type="dcterms:W3CDTF">2010-02-10T13:21:00Z</dcterms:modified>
</cp:coreProperties>
</file>