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236D" w14:textId="06CE6A6D" w:rsidR="002D02D8" w:rsidRPr="00180D9E" w:rsidRDefault="007F16DA" w:rsidP="00053508">
      <w:proofErr w:type="spellStart"/>
      <w:r w:rsidRPr="00180D9E">
        <w:t>Suzume</w:t>
      </w:r>
      <w:proofErr w:type="spellEnd"/>
      <w:r w:rsidRPr="00180D9E">
        <w:t>: La llave para tu alma</w:t>
      </w:r>
    </w:p>
    <w:p w14:paraId="2934DF18" w14:textId="4E3252FE" w:rsidR="00535369" w:rsidRPr="00180D9E" w:rsidRDefault="00535369" w:rsidP="00053508">
      <w:r w:rsidRPr="00180D9E">
        <w:t xml:space="preserve">El fenómeno que fue </w:t>
      </w:r>
      <w:r w:rsidR="00180D9E">
        <w:t>“</w:t>
      </w:r>
      <w:proofErr w:type="spellStart"/>
      <w:r w:rsidRPr="00180D9E">
        <w:t>Your</w:t>
      </w:r>
      <w:proofErr w:type="spellEnd"/>
      <w:r w:rsidRPr="00180D9E">
        <w:t xml:space="preserve"> </w:t>
      </w:r>
      <w:proofErr w:type="spellStart"/>
      <w:r w:rsidRPr="00180D9E">
        <w:t>Name</w:t>
      </w:r>
      <w:proofErr w:type="spellEnd"/>
      <w:r w:rsidR="00180D9E">
        <w:t>”</w:t>
      </w:r>
      <w:r w:rsidRPr="00180D9E">
        <w:t xml:space="preserve"> le dio a Makoto </w:t>
      </w:r>
      <w:proofErr w:type="spellStart"/>
      <w:r w:rsidRPr="00180D9E">
        <w:t>Shinkai</w:t>
      </w:r>
      <w:proofErr w:type="spellEnd"/>
      <w:r w:rsidRPr="00180D9E">
        <w:t xml:space="preserve"> la oportunidad de </w:t>
      </w:r>
      <w:r w:rsidR="00C216B3" w:rsidRPr="00180D9E">
        <w:t>ser reconocido</w:t>
      </w:r>
      <w:r w:rsidRPr="00180D9E">
        <w:t xml:space="preserve"> fuera de Japón, ya que sus trabajos previos como </w:t>
      </w:r>
      <w:r w:rsidR="00180D9E">
        <w:t>“</w:t>
      </w:r>
      <w:r w:rsidRPr="00180D9E">
        <w:t>5 Centímetros por Segundo</w:t>
      </w:r>
      <w:r w:rsidR="00180D9E">
        <w:t>”</w:t>
      </w:r>
      <w:r w:rsidRPr="00180D9E">
        <w:t xml:space="preserve"> o </w:t>
      </w:r>
      <w:r w:rsidR="00180D9E">
        <w:t>“</w:t>
      </w:r>
      <w:r w:rsidRPr="00180D9E">
        <w:t>El Jardín de las Palabras</w:t>
      </w:r>
      <w:r w:rsidR="00180D9E">
        <w:t>”</w:t>
      </w:r>
      <w:r w:rsidR="00053508">
        <w:t xml:space="preserve">, </w:t>
      </w:r>
      <w:r w:rsidR="00053508" w:rsidRPr="00180D9E">
        <w:t>por muy buenos que fueran</w:t>
      </w:r>
      <w:r w:rsidR="00053508">
        <w:t>,</w:t>
      </w:r>
      <w:r w:rsidRPr="00180D9E">
        <w:t xml:space="preserve"> no tuvieron el poder mediático que le significó su obra más conocida. Después vino </w:t>
      </w:r>
      <w:r w:rsidR="00587A86">
        <w:t>“</w:t>
      </w:r>
      <w:r w:rsidRPr="00180D9E">
        <w:t>El Tiempo Contigo</w:t>
      </w:r>
      <w:r w:rsidR="00587A86">
        <w:t>”</w:t>
      </w:r>
      <w:r w:rsidRPr="00180D9E">
        <w:t>, que no era mala, pero tampoco</w:t>
      </w:r>
      <w:r w:rsidR="00C216B3" w:rsidRPr="00180D9E">
        <w:t xml:space="preserve"> convenció por </w:t>
      </w:r>
      <w:r w:rsidR="00180D9E">
        <w:t xml:space="preserve">completo al </w:t>
      </w:r>
      <w:r w:rsidR="00C216B3" w:rsidRPr="00180D9E">
        <w:t>caer en algunos clichés y profundiza</w:t>
      </w:r>
      <w:r w:rsidR="00587A86">
        <w:t>r muy poco en</w:t>
      </w:r>
      <w:r w:rsidR="00C216B3" w:rsidRPr="00180D9E">
        <w:t xml:space="preserve"> sus protagonistas. Y ahora regresa con otra historia fiel a su estilo, conservando esa mezcla de romance sobrenatural y realismo mágico que siempre lo ha caracterizado.</w:t>
      </w:r>
    </w:p>
    <w:p w14:paraId="6C5F7508" w14:textId="77777777" w:rsidR="001C78C4" w:rsidRPr="00180D9E" w:rsidRDefault="001C78C4" w:rsidP="00053508"/>
    <w:p w14:paraId="2519A187" w14:textId="48FE2391" w:rsidR="00C216B3" w:rsidRPr="00180D9E" w:rsidRDefault="00C216B3" w:rsidP="00053508">
      <w:r w:rsidRPr="00180D9E">
        <w:t xml:space="preserve">Aunque puede parecer un planteamiento más disparatado y original que los de sus obras anteriores, logra ser verosímil por un par de aspectos a resaltar. El primero es </w:t>
      </w:r>
      <w:r w:rsidR="00976D6C" w:rsidRPr="00180D9E">
        <w:t xml:space="preserve">que se toma el tiempo para conocer y asentar la relación entre </w:t>
      </w:r>
      <w:proofErr w:type="spellStart"/>
      <w:r w:rsidR="00976D6C" w:rsidRPr="00180D9E">
        <w:t>Suzume</w:t>
      </w:r>
      <w:proofErr w:type="spellEnd"/>
      <w:r w:rsidR="00976D6C" w:rsidRPr="00180D9E">
        <w:t xml:space="preserve"> y </w:t>
      </w:r>
      <w:proofErr w:type="spellStart"/>
      <w:r w:rsidR="00976D6C" w:rsidRPr="00180D9E">
        <w:t>Souta</w:t>
      </w:r>
      <w:proofErr w:type="spellEnd"/>
      <w:r w:rsidR="00976D6C" w:rsidRPr="00180D9E">
        <w:t xml:space="preserve">, ya </w:t>
      </w:r>
      <w:r w:rsidR="00053508" w:rsidRPr="00180D9E">
        <w:t>que,</w:t>
      </w:r>
      <w:r w:rsidR="00976D6C" w:rsidRPr="00180D9E">
        <w:t xml:space="preserve"> aunque los vemos interactuar de forma un tanto peculiar y rara (considerando que él pasa casi toda la película como una silla), cada una de las situaciones que se les presentan</w:t>
      </w:r>
      <w:r w:rsidR="004F2CB8" w:rsidRPr="00180D9E">
        <w:t xml:space="preserve"> los van acercando de a poco. </w:t>
      </w:r>
      <w:r w:rsidR="00053508">
        <w:t>S</w:t>
      </w:r>
      <w:r w:rsidR="004F2CB8" w:rsidRPr="00180D9E">
        <w:t>ucede lo mismo para el reparto secundario, ya que, por muy pequeña que sea su participación, todos ellos van dejando su marca en el camino</w:t>
      </w:r>
      <w:r w:rsidR="008E4D8B" w:rsidRPr="00180D9E">
        <w:t xml:space="preserve"> con tan sólo hablar sobre sus vidas y sueños</w:t>
      </w:r>
      <w:r w:rsidR="004F2CB8" w:rsidRPr="00180D9E">
        <w:t>.</w:t>
      </w:r>
    </w:p>
    <w:p w14:paraId="09ABEDD9" w14:textId="611FF77B" w:rsidR="004F2CB8" w:rsidRPr="00180D9E" w:rsidRDefault="00053508" w:rsidP="00053508">
      <w:r w:rsidRPr="00180D9E">
        <w:t>El segundo aspecto para destacar</w:t>
      </w:r>
      <w:r w:rsidR="004F2CB8" w:rsidRPr="00180D9E">
        <w:t xml:space="preserve"> es que funciona como una exploración del duelo no sólo de </w:t>
      </w:r>
      <w:proofErr w:type="spellStart"/>
      <w:r w:rsidR="008E4D8B" w:rsidRPr="00180D9E">
        <w:t>Suzume</w:t>
      </w:r>
      <w:proofErr w:type="spellEnd"/>
      <w:r w:rsidR="008E4D8B" w:rsidRPr="00180D9E">
        <w:t xml:space="preserve"> </w:t>
      </w:r>
      <w:r w:rsidR="004F2CB8" w:rsidRPr="00180D9E">
        <w:t>hacia su madre, sino del país entero con respecto a los desastres naturales y las pérdidas que han conllevado</w:t>
      </w:r>
      <w:r w:rsidR="008E4D8B" w:rsidRPr="00180D9E">
        <w:t xml:space="preserve"> (es más que evidente el énfasis puesto a las víctimas que dejó el accidente nuclear de Fukushima). El ritmo pausado </w:t>
      </w:r>
      <w:r w:rsidR="00CC1507" w:rsidRPr="00180D9E">
        <w:t>y el hecho de que el viaje en carretera atraviese todo Japón</w:t>
      </w:r>
      <w:r>
        <w:t xml:space="preserve">, </w:t>
      </w:r>
      <w:r w:rsidR="00CC1507" w:rsidRPr="00180D9E">
        <w:t>ayudan</w:t>
      </w:r>
      <w:r w:rsidR="008E4D8B" w:rsidRPr="00180D9E">
        <w:t xml:space="preserve"> a que la metáfora en la que subyace la resiliencia funcione tanto a nivel físico como emocional</w:t>
      </w:r>
      <w:r w:rsidR="00022A91" w:rsidRPr="00180D9E">
        <w:t>.</w:t>
      </w:r>
      <w:r w:rsidR="008E4D8B" w:rsidRPr="00180D9E">
        <w:t xml:space="preserve"> </w:t>
      </w:r>
      <w:r w:rsidR="00022A91" w:rsidRPr="00180D9E">
        <w:t>T</w:t>
      </w:r>
      <w:r w:rsidR="008E4D8B" w:rsidRPr="00180D9E">
        <w:t>iene el tiempo calculado para cada escena</w:t>
      </w:r>
      <w:r w:rsidR="00022A91" w:rsidRPr="00180D9E">
        <w:t xml:space="preserve">, </w:t>
      </w:r>
      <w:r w:rsidR="008E4D8B" w:rsidRPr="00180D9E">
        <w:t>recalca</w:t>
      </w:r>
      <w:r w:rsidR="00022A91" w:rsidRPr="00180D9E">
        <w:t>ndo</w:t>
      </w:r>
      <w:r w:rsidR="008E4D8B" w:rsidRPr="00180D9E">
        <w:t xml:space="preserve"> la importancia de mirar al pasado y honrarlo para poder mirar al futuro.</w:t>
      </w:r>
    </w:p>
    <w:p w14:paraId="23D057C1" w14:textId="6C4D40FE" w:rsidR="00783377" w:rsidRPr="00180D9E" w:rsidRDefault="00783377" w:rsidP="00053508"/>
    <w:p w14:paraId="0AC34A41" w14:textId="0FBBE642" w:rsidR="00CC1507" w:rsidRPr="00180D9E" w:rsidRDefault="00022A91" w:rsidP="00053508">
      <w:r w:rsidRPr="00180D9E">
        <w:t xml:space="preserve">No obstante, </w:t>
      </w:r>
      <w:r w:rsidR="00CC1507" w:rsidRPr="00180D9E">
        <w:t>cabe aclarar</w:t>
      </w:r>
      <w:r w:rsidRPr="00180D9E">
        <w:t xml:space="preserve"> que </w:t>
      </w:r>
      <w:proofErr w:type="spellStart"/>
      <w:r w:rsidRPr="00180D9E">
        <w:t>Shinkai</w:t>
      </w:r>
      <w:proofErr w:type="spellEnd"/>
      <w:r w:rsidRPr="00180D9E">
        <w:t xml:space="preserve"> repite ciertos patrones ya vistos en sus películas anteriores</w:t>
      </w:r>
      <w:r w:rsidR="00053508">
        <w:t xml:space="preserve">, lo cual </w:t>
      </w:r>
      <w:r w:rsidRPr="00180D9E">
        <w:t>es preocupante</w:t>
      </w:r>
      <w:r w:rsidR="00053508">
        <w:t>, ya que</w:t>
      </w:r>
      <w:r w:rsidRPr="00180D9E">
        <w:t xml:space="preserve"> </w:t>
      </w:r>
      <w:r w:rsidR="00CC1507" w:rsidRPr="00180D9E">
        <w:t xml:space="preserve">denota que le cuesta trabajo contar otra historia que no involucre a un romance entre </w:t>
      </w:r>
      <w:r w:rsidR="00053508">
        <w:t>dos</w:t>
      </w:r>
      <w:r w:rsidR="00CC1507" w:rsidRPr="00180D9E">
        <w:t xml:space="preserve"> jóvenes relacionados por circunstancias fantásticas o sobrenaturales, mientras hay un mensaje ambientalista de fondo y </w:t>
      </w:r>
      <w:r w:rsidR="008765DE" w:rsidRPr="00180D9E">
        <w:t xml:space="preserve">el descaro </w:t>
      </w:r>
      <w:r w:rsidR="00CC1507" w:rsidRPr="00180D9E">
        <w:t xml:space="preserve">de </w:t>
      </w:r>
      <w:r w:rsidR="008765DE" w:rsidRPr="00180D9E">
        <w:t>mostrar ciertas marcas en primer plano (¿cuál es su obsesión por darle publicidad a McDonald’s?</w:t>
      </w:r>
      <w:r w:rsidR="0009278C">
        <w:t xml:space="preserve"> </w:t>
      </w:r>
      <w:r w:rsidR="00A1673C">
        <w:t>Por</w:t>
      </w:r>
      <w:r w:rsidR="0009278C">
        <w:t>que no es la primera vez que lo hace</w:t>
      </w:r>
      <w:r w:rsidR="008765DE" w:rsidRPr="00180D9E">
        <w:t xml:space="preserve">). Menciono esto porque </w:t>
      </w:r>
      <w:r w:rsidR="00CC1507" w:rsidRPr="00180D9E">
        <w:t xml:space="preserve">algunos pueden sentir que les están dando más de lo mismo (la última escena parece copiada de </w:t>
      </w:r>
      <w:r w:rsidR="00587A86">
        <w:t>“</w:t>
      </w:r>
      <w:proofErr w:type="spellStart"/>
      <w:r w:rsidR="00CC1507" w:rsidRPr="00180D9E">
        <w:t>Your</w:t>
      </w:r>
      <w:proofErr w:type="spellEnd"/>
      <w:r w:rsidR="00CC1507" w:rsidRPr="00180D9E">
        <w:t xml:space="preserve"> </w:t>
      </w:r>
      <w:proofErr w:type="spellStart"/>
      <w:r w:rsidR="00CC1507" w:rsidRPr="00180D9E">
        <w:t>Name</w:t>
      </w:r>
      <w:proofErr w:type="spellEnd"/>
      <w:r w:rsidR="00587A86">
        <w:t>”</w:t>
      </w:r>
      <w:r w:rsidR="00CC1507" w:rsidRPr="00180D9E">
        <w:t>)</w:t>
      </w:r>
      <w:r w:rsidR="00053508">
        <w:t xml:space="preserve">. </w:t>
      </w:r>
      <w:r w:rsidR="008765DE" w:rsidRPr="00180D9E">
        <w:t>Sin mencionar que una silla para niños</w:t>
      </w:r>
      <w:r w:rsidR="001C78C4" w:rsidRPr="00180D9E">
        <w:t xml:space="preserve"> hecha de madera</w:t>
      </w:r>
      <w:r w:rsidR="008765DE" w:rsidRPr="00180D9E">
        <w:t xml:space="preserve"> es prácticamente indestructible en las escenas de acción.</w:t>
      </w:r>
    </w:p>
    <w:p w14:paraId="1C847B95" w14:textId="131B0927" w:rsidR="00E17E98" w:rsidRDefault="001C78C4" w:rsidP="00053508">
      <w:r w:rsidRPr="00180D9E">
        <w:t>Aun así, consigue equilibrar magistralmente esa fusión entre mitología japonesa, costumbrismo y cambio climático</w:t>
      </w:r>
      <w:r w:rsidR="00DB1094">
        <w:t xml:space="preserve"> que, a pesar de estar arraigada</w:t>
      </w:r>
      <w:r w:rsidRPr="00180D9E">
        <w:t xml:space="preserve"> a la cultura nacional, es muy universal en el afrontamiento de las heridas emocionales</w:t>
      </w:r>
      <w:r w:rsidR="00587A86">
        <w:t xml:space="preserve"> con las que muchos hemos lidiado (y algunos no han cerrado todavía).</w:t>
      </w:r>
      <w:r w:rsidR="00737563">
        <w:t xml:space="preserve"> Mejor que </w:t>
      </w:r>
      <w:r w:rsidR="00D918CB">
        <w:t>“</w:t>
      </w:r>
      <w:r w:rsidR="00737563">
        <w:t>El Tiempo Contigo</w:t>
      </w:r>
      <w:r w:rsidR="00D918CB">
        <w:t>”</w:t>
      </w:r>
      <w:r w:rsidR="00737563">
        <w:t xml:space="preserve">, pero inferior a </w:t>
      </w:r>
      <w:r w:rsidR="00D918CB">
        <w:t>“</w:t>
      </w:r>
      <w:proofErr w:type="spellStart"/>
      <w:r w:rsidR="00737563">
        <w:t>Your</w:t>
      </w:r>
      <w:proofErr w:type="spellEnd"/>
      <w:r w:rsidR="00737563">
        <w:t xml:space="preserve"> </w:t>
      </w:r>
      <w:proofErr w:type="spellStart"/>
      <w:r w:rsidR="00737563">
        <w:t>Name</w:t>
      </w:r>
      <w:proofErr w:type="spellEnd"/>
      <w:r w:rsidR="00D918CB">
        <w:t>”</w:t>
      </w:r>
      <w:r w:rsidR="00737563">
        <w:t xml:space="preserve"> o incluso a </w:t>
      </w:r>
      <w:r w:rsidR="00D918CB">
        <w:t>“</w:t>
      </w:r>
      <w:r w:rsidR="00737563">
        <w:t>5 Centímetros por Segundo</w:t>
      </w:r>
      <w:r w:rsidR="00D918CB">
        <w:t>”</w:t>
      </w:r>
      <w:r w:rsidR="00737563">
        <w:t xml:space="preserve">, sólo esperemos que </w:t>
      </w:r>
      <w:proofErr w:type="spellStart"/>
      <w:r w:rsidR="00737563">
        <w:t>Shinkai</w:t>
      </w:r>
      <w:proofErr w:type="spellEnd"/>
      <w:r w:rsidR="00737563">
        <w:t xml:space="preserve"> pueda brindar algo de variedad a la próxima.</w:t>
      </w:r>
    </w:p>
    <w:p w14:paraId="3F59F513" w14:textId="77777777" w:rsidR="00053508" w:rsidRDefault="00053508" w:rsidP="00053508"/>
    <w:p w14:paraId="2185D2EE" w14:textId="22660852" w:rsidR="00587A86" w:rsidRPr="00180D9E" w:rsidRDefault="00587A86" w:rsidP="00053508">
      <w:r>
        <w:lastRenderedPageBreak/>
        <w:t>Y en caso de que no me crean sobre la publicidad gratuita...</w:t>
      </w:r>
    </w:p>
    <w:p w14:paraId="25F9C499" w14:textId="77777777" w:rsidR="00783377" w:rsidRPr="00180D9E" w:rsidRDefault="00783377" w:rsidP="00053508"/>
    <w:sectPr w:rsidR="00783377" w:rsidRPr="00180D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74"/>
    <w:rsid w:val="00022A91"/>
    <w:rsid w:val="00053508"/>
    <w:rsid w:val="0009278C"/>
    <w:rsid w:val="00180D9E"/>
    <w:rsid w:val="001C6E56"/>
    <w:rsid w:val="001C78C4"/>
    <w:rsid w:val="002C5323"/>
    <w:rsid w:val="002D02D8"/>
    <w:rsid w:val="004F2CB8"/>
    <w:rsid w:val="00535369"/>
    <w:rsid w:val="00587A86"/>
    <w:rsid w:val="00737563"/>
    <w:rsid w:val="00783377"/>
    <w:rsid w:val="007F16DA"/>
    <w:rsid w:val="008765DE"/>
    <w:rsid w:val="008E4D8B"/>
    <w:rsid w:val="009111E5"/>
    <w:rsid w:val="00976D6C"/>
    <w:rsid w:val="009E7527"/>
    <w:rsid w:val="00A1673C"/>
    <w:rsid w:val="00A376EA"/>
    <w:rsid w:val="00A6084E"/>
    <w:rsid w:val="00B574AE"/>
    <w:rsid w:val="00BF2355"/>
    <w:rsid w:val="00C216B3"/>
    <w:rsid w:val="00C65A48"/>
    <w:rsid w:val="00CC1507"/>
    <w:rsid w:val="00D918CB"/>
    <w:rsid w:val="00DB1094"/>
    <w:rsid w:val="00DD7954"/>
    <w:rsid w:val="00E17E98"/>
    <w:rsid w:val="00EA7A74"/>
    <w:rsid w:val="00E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26F5"/>
  <w15:chartTrackingRefBased/>
  <w15:docId w15:val="{8A7E4743-D586-44B9-A695-1EB37432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 SATELITE</dc:creator>
  <cp:keywords/>
  <dc:description/>
  <cp:lastModifiedBy>Yadira Rodriguez Carrillo</cp:lastModifiedBy>
  <cp:revision>5</cp:revision>
  <dcterms:created xsi:type="dcterms:W3CDTF">2023-04-17T18:09:00Z</dcterms:created>
  <dcterms:modified xsi:type="dcterms:W3CDTF">2023-04-17T20:58:00Z</dcterms:modified>
</cp:coreProperties>
</file>